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1A7" w:rsidRDefault="000A61A7" w:rsidP="000A61A7">
      <w:pPr>
        <w:spacing w:line="580" w:lineRule="exact"/>
        <w:ind w:right="640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黑体简体"/>
          <w:sz w:val="32"/>
          <w:szCs w:val="32"/>
        </w:rPr>
        <w:t>1</w:t>
      </w:r>
    </w:p>
    <w:p w:rsidR="000A61A7" w:rsidRDefault="000A61A7" w:rsidP="000A61A7">
      <w:pPr>
        <w:spacing w:line="420" w:lineRule="exact"/>
        <w:jc w:val="center"/>
        <w:rPr>
          <w:rFonts w:eastAsia="方正小标宋简体" w:hint="eastAsia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广饶县经济发展投资集团有限公司公开招聘</w:t>
      </w:r>
    </w:p>
    <w:p w:rsidR="000A61A7" w:rsidRDefault="000A61A7" w:rsidP="000A61A7">
      <w:pPr>
        <w:spacing w:line="42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工作人员</w:t>
      </w:r>
      <w:r>
        <w:rPr>
          <w:rFonts w:eastAsia="方正小标宋简体"/>
          <w:sz w:val="40"/>
          <w:szCs w:val="40"/>
        </w:rPr>
        <w:t>报名登记表</w:t>
      </w:r>
    </w:p>
    <w:p w:rsidR="000A61A7" w:rsidRDefault="000A61A7" w:rsidP="000A61A7">
      <w:pPr>
        <w:spacing w:line="420" w:lineRule="exact"/>
        <w:jc w:val="center"/>
        <w:rPr>
          <w:rFonts w:eastAsia="方正小标宋简体"/>
          <w:sz w:val="40"/>
          <w:szCs w:val="40"/>
        </w:rPr>
      </w:pPr>
    </w:p>
    <w:tbl>
      <w:tblPr>
        <w:tblpPr w:leftFromText="180" w:rightFromText="180" w:vertAnchor="text" w:horzAnchor="margin" w:tblpXSpec="center" w:tblpY="1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900"/>
        <w:gridCol w:w="293"/>
        <w:gridCol w:w="1686"/>
      </w:tblGrid>
      <w:tr w:rsidR="000A61A7" w:rsidTr="00AD5F5F">
        <w:trPr>
          <w:cantSplit/>
          <w:trHeight w:hRule="exact" w:val="571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 w:rsidR="000A61A7" w:rsidRDefault="000A61A7" w:rsidP="00AD5F5F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cantSplit/>
          <w:trHeight w:val="563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4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72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519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0A61A7" w:rsidRDefault="000A61A7" w:rsidP="00AD5F5F">
            <w:pPr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cantSplit/>
          <w:trHeight w:hRule="exact" w:val="714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60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255" w:type="dxa"/>
            <w:gridSpan w:val="7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Merge/>
          </w:tcPr>
          <w:p w:rsidR="000A61A7" w:rsidRDefault="000A61A7" w:rsidP="00AD5F5F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cantSplit/>
          <w:trHeight w:hRule="exact" w:val="498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137" w:type="dxa"/>
            <w:gridSpan w:val="10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226" w:type="dxa"/>
            <w:gridSpan w:val="4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0A61A7" w:rsidTr="00AD5F5F">
        <w:trPr>
          <w:cantSplit/>
          <w:trHeight w:val="617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554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37" w:type="dxa"/>
            <w:gridSpan w:val="10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26" w:type="dxa"/>
            <w:gridSpan w:val="4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527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26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国有企业名称</w:t>
            </w:r>
          </w:p>
        </w:tc>
        <w:tc>
          <w:tcPr>
            <w:tcW w:w="2879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广饶县经济发展投资集团有限公司</w:t>
            </w:r>
          </w:p>
        </w:tc>
      </w:tr>
      <w:tr w:rsidR="000A61A7" w:rsidTr="00AD5F5F">
        <w:trPr>
          <w:trHeight w:val="366"/>
        </w:trPr>
        <w:tc>
          <w:tcPr>
            <w:tcW w:w="1633" w:type="dxa"/>
            <w:vMerge w:val="restart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 w:rsidR="000A61A7" w:rsidRDefault="000A61A7" w:rsidP="00AD5F5F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366"/>
        </w:trPr>
        <w:tc>
          <w:tcPr>
            <w:tcW w:w="1633" w:type="dxa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09" w:type="dxa"/>
            <w:gridSpan w:val="14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3" w:type="dxa"/>
            <w:gridSpan w:val="2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0A61A7" w:rsidRDefault="000A61A7" w:rsidP="00AD5F5F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cantSplit/>
          <w:trHeight w:val="561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8188" w:type="dxa"/>
            <w:gridSpan w:val="17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cantSplit/>
          <w:trHeight w:val="1092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vAlign w:val="center"/>
          </w:tcPr>
          <w:p w:rsidR="000A61A7" w:rsidRDefault="000A61A7" w:rsidP="00AD5F5F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2005.09—2008.06  ***省***县***中学（高中）</w:t>
            </w:r>
          </w:p>
          <w:p w:rsidR="000A61A7" w:rsidRDefault="000A61A7" w:rsidP="00AD5F5F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2008.09—2012.07  ***大学***专业（大学本科）</w:t>
            </w:r>
          </w:p>
          <w:p w:rsidR="000A61A7" w:rsidRDefault="000A61A7" w:rsidP="00AD5F5F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2012.07—2012.10  待业</w:t>
            </w:r>
          </w:p>
          <w:p w:rsidR="000A61A7" w:rsidRDefault="000A61A7" w:rsidP="00AD5F5F">
            <w:pPr>
              <w:spacing w:line="240" w:lineRule="exact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2012.10至今       *****</w:t>
            </w:r>
          </w:p>
          <w:p w:rsidR="000A61A7" w:rsidRDefault="000A61A7" w:rsidP="00AD5F5F"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（参考格式）</w:t>
            </w:r>
          </w:p>
        </w:tc>
      </w:tr>
      <w:tr w:rsidR="000A61A7" w:rsidTr="00AD5F5F">
        <w:trPr>
          <w:trHeight w:val="427"/>
        </w:trPr>
        <w:tc>
          <w:tcPr>
            <w:tcW w:w="1633" w:type="dxa"/>
            <w:vMerge w:val="restart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9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0A61A7" w:rsidTr="00AD5F5F">
        <w:trPr>
          <w:trHeight w:val="409"/>
        </w:trPr>
        <w:tc>
          <w:tcPr>
            <w:tcW w:w="1633" w:type="dxa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461"/>
        </w:trPr>
        <w:tc>
          <w:tcPr>
            <w:tcW w:w="1633" w:type="dxa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447"/>
        </w:trPr>
        <w:tc>
          <w:tcPr>
            <w:tcW w:w="1633" w:type="dxa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433"/>
        </w:trPr>
        <w:tc>
          <w:tcPr>
            <w:tcW w:w="1633" w:type="dxa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333"/>
        </w:trPr>
        <w:tc>
          <w:tcPr>
            <w:tcW w:w="1633" w:type="dxa"/>
            <w:vMerge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95" w:type="dxa"/>
            <w:gridSpan w:val="5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A61A7" w:rsidTr="00AD5F5F">
        <w:trPr>
          <w:trHeight w:val="1633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0A61A7" w:rsidRDefault="000A61A7" w:rsidP="00AD5F5F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88" w:type="dxa"/>
            <w:gridSpan w:val="17"/>
            <w:vAlign w:val="center"/>
          </w:tcPr>
          <w:p w:rsidR="000A61A7" w:rsidRDefault="000A61A7" w:rsidP="00AD5F5F">
            <w:pPr>
              <w:spacing w:line="240" w:lineRule="exac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我已经仔细阅读广饶县</w:t>
            </w:r>
            <w:r>
              <w:rPr>
                <w:rFonts w:eastAsia="仿宋_GB2312" w:hint="eastAsia"/>
                <w:b/>
                <w:sz w:val="24"/>
              </w:rPr>
              <w:t>经济发展投资集团有限公司</w:t>
            </w:r>
            <w:r>
              <w:rPr>
                <w:rFonts w:eastAsia="仿宋_GB2312"/>
                <w:b/>
                <w:sz w:val="24"/>
              </w:rPr>
              <w:t>公开招聘</w:t>
            </w:r>
            <w:r>
              <w:rPr>
                <w:rFonts w:eastAsia="仿宋_GB2312" w:hint="eastAsia"/>
                <w:b/>
                <w:sz w:val="24"/>
              </w:rPr>
              <w:t>劳务派遣</w:t>
            </w:r>
            <w:r>
              <w:rPr>
                <w:rFonts w:eastAsia="仿宋_GB2312"/>
                <w:b/>
                <w:sz w:val="24"/>
              </w:rPr>
              <w:t>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0A61A7" w:rsidRDefault="000A61A7" w:rsidP="00AD5F5F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>:             2020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0A61A7" w:rsidTr="00AD5F5F">
        <w:trPr>
          <w:trHeight w:val="721"/>
        </w:trPr>
        <w:tc>
          <w:tcPr>
            <w:tcW w:w="1633" w:type="dxa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8188" w:type="dxa"/>
            <w:gridSpan w:val="17"/>
            <w:vAlign w:val="center"/>
          </w:tcPr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0A61A7" w:rsidRDefault="000A61A7" w:rsidP="00AD5F5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 2020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363B6F" w:rsidRDefault="00363B6F">
      <w:bookmarkStart w:id="0" w:name="_GoBack"/>
      <w:bookmarkEnd w:id="0"/>
    </w:p>
    <w:sectPr w:rsidR="00363B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B61" w:rsidRDefault="00A76B61" w:rsidP="000A61A7">
      <w:r>
        <w:separator/>
      </w:r>
    </w:p>
  </w:endnote>
  <w:endnote w:type="continuationSeparator" w:id="0">
    <w:p w:rsidR="00A76B61" w:rsidRDefault="00A76B61" w:rsidP="000A6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B61" w:rsidRDefault="00A76B61" w:rsidP="000A61A7">
      <w:r>
        <w:separator/>
      </w:r>
    </w:p>
  </w:footnote>
  <w:footnote w:type="continuationSeparator" w:id="0">
    <w:p w:rsidR="00A76B61" w:rsidRDefault="00A76B61" w:rsidP="000A61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45F"/>
    <w:rsid w:val="000A61A7"/>
    <w:rsid w:val="001C345F"/>
    <w:rsid w:val="00363B6F"/>
    <w:rsid w:val="00A7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1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6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6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6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61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1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6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6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6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61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2021-01-06T01:01:00Z</dcterms:created>
  <dcterms:modified xsi:type="dcterms:W3CDTF">2021-01-06T01:02:00Z</dcterms:modified>
</cp:coreProperties>
</file>